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365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276"/>
        <w:gridCol w:w="1418"/>
        <w:gridCol w:w="1645"/>
      </w:tblGrid>
      <w:tr w:rsidR="002E407B" w:rsidRPr="002E407B" w14:paraId="54719984" w14:textId="77777777" w:rsidTr="002E407B">
        <w:trPr>
          <w:trHeight w:val="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8242C27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BEA3E5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A245DC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5ECF34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3FE644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2E407B" w:rsidRPr="002E407B" w14:paraId="4351B2B2" w14:textId="77777777" w:rsidTr="002E407B">
        <w:trPr>
          <w:trHeight w:val="22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B3C7D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CAMIÓN TIPO RECOLECTOR PARA ASEO PÚBLICO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197" w14:textId="77777777" w:rsidR="002E407B" w:rsidRPr="002E407B" w:rsidRDefault="002E407B" w:rsidP="002E407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</w:p>
          <w:p w14:paraId="2502E0F4" w14:textId="77777777" w:rsidR="002E407B" w:rsidRPr="002E407B" w:rsidRDefault="002E407B" w:rsidP="002E407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  <w:r w:rsidRPr="002E407B">
              <w:rPr>
                <w:rFonts w:ascii="Calibri" w:eastAsia="Times New Roman" w:hAnsi="Calibri"/>
                <w:sz w:val="20"/>
                <w:szCs w:val="20"/>
                <w:lang w:val="es-419"/>
              </w:rPr>
              <w:t xml:space="preserve"> Transmisión manual de 6 velocidades, tipo chasis caseta, torque 627LB/FT@1100 RPM, suspensión de muelles, dirección hidráulica sheppard, sistema de frenos de aire total.</w:t>
            </w:r>
          </w:p>
          <w:p w14:paraId="7A7CB4F9" w14:textId="77777777" w:rsidR="002E407B" w:rsidRPr="002E407B" w:rsidRDefault="002E407B" w:rsidP="002E407B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779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7B209FE6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  <w:p w14:paraId="2DA33DAE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21141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CCAAD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2357FD15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0194C4E2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Aseo Público.</w:t>
            </w:r>
          </w:p>
        </w:tc>
      </w:tr>
      <w:tr w:rsidR="002E407B" w:rsidRPr="002E407B" w14:paraId="73958914" w14:textId="77777777" w:rsidTr="002E407B">
        <w:trPr>
          <w:trHeight w:val="7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13108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COMPACTADOR ECOLÓGICO CARGA TRASERA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118" w14:textId="77777777" w:rsidR="002E407B" w:rsidRPr="002E407B" w:rsidRDefault="002E407B" w:rsidP="002E407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  <w:r w:rsidRPr="002E407B">
              <w:rPr>
                <w:rFonts w:ascii="Calibri" w:eastAsia="Times New Roman" w:hAnsi="Calibri"/>
                <w:sz w:val="20"/>
                <w:szCs w:val="20"/>
                <w:lang w:val="es-419"/>
              </w:rPr>
              <w:t>Prensa compactadora, pala para cargar basura, 2 cilindros hidráulicos interiores, cortina con un juego de rodillos, pernos y 2 hidráulicos con sus bases.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09C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0D0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2A19F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12EF243C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Aseo Público.</w:t>
            </w:r>
          </w:p>
          <w:p w14:paraId="7B4DD29B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</w:tr>
      <w:tr w:rsidR="002E407B" w:rsidRPr="002E407B" w14:paraId="0E61F031" w14:textId="77777777" w:rsidTr="002E407B">
        <w:trPr>
          <w:trHeight w:val="7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8BF5F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2C928A23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CONTENEDOR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667" w14:textId="77777777" w:rsidR="002E407B" w:rsidRPr="002E407B" w:rsidRDefault="002E407B" w:rsidP="002E407B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</w:p>
          <w:p w14:paraId="422FEE0C" w14:textId="77777777" w:rsidR="002E407B" w:rsidRPr="002E407B" w:rsidRDefault="002E407B" w:rsidP="002E407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contextualSpacing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  <w:r w:rsidRPr="002E407B">
              <w:rPr>
                <w:rFonts w:ascii="Calibri" w:eastAsia="Times New Roman" w:hAnsi="Calibri"/>
                <w:sz w:val="20"/>
                <w:szCs w:val="20"/>
                <w:lang w:val="es-419"/>
              </w:rPr>
              <w:t>Caja tipo contenedor cerrada, con gancho, apoyo para descarga.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7C7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07B909D5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  <w:p w14:paraId="60BAF05E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424A1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E3690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742018BD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Aseo Público.</w:t>
            </w:r>
          </w:p>
        </w:tc>
      </w:tr>
    </w:tbl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C28728C" w14:textId="77777777" w:rsidR="002E407B" w:rsidRDefault="002E407B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56BF242C" w14:textId="77777777" w:rsidR="002E407B" w:rsidRDefault="002E407B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14CEDC31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2E407B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3E4CF" w14:textId="77777777" w:rsidR="00E17469" w:rsidRDefault="00E17469" w:rsidP="009744CC">
      <w:pPr>
        <w:spacing w:after="0" w:line="240" w:lineRule="auto"/>
      </w:pPr>
      <w:r>
        <w:separator/>
      </w:r>
    </w:p>
  </w:endnote>
  <w:endnote w:type="continuationSeparator" w:id="0">
    <w:p w14:paraId="51C25007" w14:textId="77777777" w:rsidR="00E17469" w:rsidRDefault="00E17469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B458" w14:textId="77777777" w:rsidR="00E17469" w:rsidRDefault="00E17469" w:rsidP="009744CC">
      <w:pPr>
        <w:spacing w:after="0" w:line="240" w:lineRule="auto"/>
      </w:pPr>
      <w:r>
        <w:separator/>
      </w:r>
    </w:p>
  </w:footnote>
  <w:footnote w:type="continuationSeparator" w:id="0">
    <w:p w14:paraId="1A70E81D" w14:textId="77777777" w:rsidR="00E17469" w:rsidRDefault="00E17469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451A9B92" w14:textId="7C20B1CD" w:rsidR="009744CC" w:rsidRDefault="00857BC5" w:rsidP="002E407B">
    <w:pPr>
      <w:spacing w:after="0" w:line="240" w:lineRule="auto"/>
      <w:jc w:val="center"/>
      <w:rPr>
        <w:rFonts w:ascii="Arial" w:hAnsi="Arial" w:cs="Arial"/>
        <w:b/>
      </w:rPr>
    </w:pPr>
    <w:bookmarkStart w:id="1" w:name="_Hlk109120817"/>
    <w:r w:rsidRPr="00857BC5">
      <w:rPr>
        <w:rFonts w:ascii="Arial" w:hAnsi="Arial" w:cs="Arial"/>
        <w:b/>
      </w:rPr>
      <w:t xml:space="preserve">LICITACIÓN PÚBLICA </w:t>
    </w:r>
    <w:bookmarkStart w:id="2" w:name="_Hlk109206431"/>
    <w:r w:rsidRPr="00857BC5">
      <w:rPr>
        <w:rFonts w:ascii="Arial" w:hAnsi="Arial" w:cs="Arial"/>
        <w:b/>
      </w:rPr>
      <w:t>LP- SAY-AYTO-CC-00</w:t>
    </w:r>
    <w:bookmarkEnd w:id="2"/>
    <w:bookmarkEnd w:id="1"/>
    <w:r w:rsidR="002E407B">
      <w:rPr>
        <w:rFonts w:ascii="Arial" w:hAnsi="Arial" w:cs="Arial"/>
        <w:b/>
      </w:rPr>
      <w:t>1-2023</w:t>
    </w:r>
    <w:r w:rsidR="00DA5232">
      <w:rPr>
        <w:rFonts w:ascii="Arial" w:hAnsi="Arial" w:cs="Arial"/>
        <w:b/>
      </w:rPr>
      <w:t xml:space="preserve"> BIS</w:t>
    </w:r>
    <w:r w:rsidR="002E407B">
      <w:rPr>
        <w:rFonts w:ascii="Arial" w:hAnsi="Arial" w:cs="Arial"/>
        <w:b/>
      </w:rPr>
      <w:t>.</w:t>
    </w:r>
  </w:p>
  <w:p w14:paraId="78ECA1CB" w14:textId="7E04E093" w:rsidR="002E407B" w:rsidRPr="002E407B" w:rsidRDefault="002E407B" w:rsidP="002E407B">
    <w:pPr>
      <w:spacing w:after="0" w:line="240" w:lineRule="auto"/>
      <w:jc w:val="center"/>
      <w:rPr>
        <w:rFonts w:ascii="Arial" w:hAnsi="Arial" w:cs="Arial"/>
        <w:b/>
      </w:rPr>
    </w:pPr>
    <w:r w:rsidRPr="002E407B">
      <w:rPr>
        <w:rFonts w:ascii="Arial" w:eastAsia="Times New Roman" w:hAnsi="Arial" w:cs="Arial"/>
        <w:b/>
        <w:sz w:val="20"/>
        <w:szCs w:val="20"/>
      </w:rPr>
      <w:t>“ADQUISICIÓN DE CAMIÓN Y CONTENEDORES PARA SERVICIO DE ASEO PUBLICO”.</w:t>
    </w:r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8EC"/>
    <w:multiLevelType w:val="hybridMultilevel"/>
    <w:tmpl w:val="9B26A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F3E15"/>
    <w:rsid w:val="002B2215"/>
    <w:rsid w:val="002D0FA2"/>
    <w:rsid w:val="002E407B"/>
    <w:rsid w:val="003569E2"/>
    <w:rsid w:val="003F05C5"/>
    <w:rsid w:val="0047571D"/>
    <w:rsid w:val="005E4B80"/>
    <w:rsid w:val="006E1BBE"/>
    <w:rsid w:val="006E4187"/>
    <w:rsid w:val="007101E4"/>
    <w:rsid w:val="00743C77"/>
    <w:rsid w:val="007937C1"/>
    <w:rsid w:val="00857BC5"/>
    <w:rsid w:val="00873B3F"/>
    <w:rsid w:val="008C5385"/>
    <w:rsid w:val="008F3E57"/>
    <w:rsid w:val="009744CC"/>
    <w:rsid w:val="009E7901"/>
    <w:rsid w:val="00A86000"/>
    <w:rsid w:val="00B27EE0"/>
    <w:rsid w:val="00B74237"/>
    <w:rsid w:val="00B843DD"/>
    <w:rsid w:val="00B87350"/>
    <w:rsid w:val="00BD2082"/>
    <w:rsid w:val="00CD436A"/>
    <w:rsid w:val="00DA5232"/>
    <w:rsid w:val="00DD0466"/>
    <w:rsid w:val="00DD5D6D"/>
    <w:rsid w:val="00E17469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32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2023-07-24T15:42:00Z</cp:lastPrinted>
  <dcterms:created xsi:type="dcterms:W3CDTF">2023-07-24T15:56:00Z</dcterms:created>
  <dcterms:modified xsi:type="dcterms:W3CDTF">2023-07-24T15:56:00Z</dcterms:modified>
</cp:coreProperties>
</file>